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6B" w:rsidRPr="00744C6B" w:rsidRDefault="00744C6B" w:rsidP="00744C6B">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744C6B">
        <w:rPr>
          <w:rFonts w:ascii="Arial" w:eastAsia="微软雅黑" w:hAnsi="微软雅黑"/>
          <w:b/>
          <w:sz w:val="48"/>
          <w:szCs w:val="21"/>
        </w:rPr>
        <w:t>第十一单元</w:t>
      </w:r>
      <w:r w:rsidRPr="00744C6B">
        <w:rPr>
          <w:rFonts w:ascii="Times New Roman" w:eastAsia="宋体" w:hAnsi="宋体"/>
          <w:b/>
          <w:sz w:val="48"/>
          <w:szCs w:val="21"/>
        </w:rPr>
        <w:t xml:space="preserve">　</w:t>
      </w:r>
      <w:r w:rsidRPr="00744C6B">
        <w:rPr>
          <w:rFonts w:ascii="Arial" w:eastAsia="微软雅黑" w:hAnsi="微软雅黑"/>
          <w:b/>
          <w:sz w:val="48"/>
          <w:szCs w:val="21"/>
        </w:rPr>
        <w:t>中华民族的抗日战争</w:t>
      </w:r>
      <w:r w:rsidRPr="00744C6B">
        <w:rPr>
          <w:rFonts w:ascii="Times New Roman" w:eastAsia="宋体" w:hAnsi="宋体"/>
          <w:b/>
          <w:sz w:val="48"/>
          <w:szCs w:val="21"/>
        </w:rPr>
        <w:t xml:space="preserve">　</w:t>
      </w:r>
      <w:r w:rsidRPr="00744C6B">
        <w:rPr>
          <w:rFonts w:ascii="Arial" w:eastAsia="微软雅黑" w:hAnsi="微软雅黑"/>
          <w:b/>
          <w:sz w:val="48"/>
          <w:szCs w:val="21"/>
        </w:rPr>
        <w:t>人民解放战争</w:t>
      </w:r>
    </w:p>
    <w:p w:rsidR="00744C6B" w:rsidRPr="000879B5" w:rsidRDefault="00744C6B" w:rsidP="00744C6B">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37" name="栏目2H.eps" descr="id:2147495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744C6B" w:rsidRPr="000879B5" w:rsidRDefault="00744C6B" w:rsidP="00744C6B">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山东菏泽</w:t>
      </w:r>
      <w:r w:rsidRPr="000879B5">
        <w:rPr>
          <w:rFonts w:ascii="Times New Roman" w:eastAsia="宋体" w:hAnsi="宋体"/>
          <w:b/>
          <w:szCs w:val="21"/>
        </w:rPr>
        <w:t>)</w:t>
      </w:r>
      <w:r w:rsidRPr="000879B5">
        <w:rPr>
          <w:rFonts w:ascii="Times New Roman" w:eastAsia="宋体" w:hAnsi="宋体"/>
          <w:b/>
          <w:szCs w:val="21"/>
        </w:rPr>
        <w:t>一个有希望的民族不能没有英雄。下表</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处对应的英雄人物是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13"/>
        <w:gridCol w:w="2140"/>
        <w:gridCol w:w="2140"/>
        <w:gridCol w:w="3480"/>
      </w:tblGrid>
      <w:tr w:rsidR="00744C6B" w:rsidRPr="000879B5" w:rsidTr="00744C6B">
        <w:trPr>
          <w:jc w:val="center"/>
        </w:trPr>
        <w:tc>
          <w:tcPr>
            <w:tcW w:w="723"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英雄</w:t>
            </w:r>
          </w:p>
        </w:tc>
        <w:tc>
          <w:tcPr>
            <w:tcW w:w="1179"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林则徐</w:t>
            </w:r>
          </w:p>
        </w:tc>
        <w:tc>
          <w:tcPr>
            <w:tcW w:w="1179"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邓世昌</w:t>
            </w:r>
          </w:p>
        </w:tc>
        <w:tc>
          <w:tcPr>
            <w:tcW w:w="1918"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p>
        </w:tc>
      </w:tr>
      <w:tr w:rsidR="00744C6B" w:rsidRPr="000879B5" w:rsidTr="00744C6B">
        <w:trPr>
          <w:jc w:val="center"/>
        </w:trPr>
        <w:tc>
          <w:tcPr>
            <w:tcW w:w="723"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事件</w:t>
            </w:r>
          </w:p>
        </w:tc>
        <w:tc>
          <w:tcPr>
            <w:tcW w:w="1179"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虎门销烟</w:t>
            </w:r>
          </w:p>
        </w:tc>
        <w:tc>
          <w:tcPr>
            <w:tcW w:w="1179"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黄海海战</w:t>
            </w:r>
          </w:p>
        </w:tc>
        <w:tc>
          <w:tcPr>
            <w:tcW w:w="1918"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东北抗日游击战</w:t>
            </w:r>
          </w:p>
        </w:tc>
      </w:tr>
    </w:tbl>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杨靖宇　　　　　　</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赵登禹</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张自忠</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左权</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江苏南京</w:t>
      </w:r>
      <w:r w:rsidRPr="000879B5">
        <w:rPr>
          <w:rFonts w:ascii="Times New Roman" w:eastAsia="宋体" w:hAnsi="宋体"/>
          <w:b/>
          <w:szCs w:val="21"/>
        </w:rPr>
        <w:t>)</w:t>
      </w:r>
      <w:r w:rsidRPr="000879B5">
        <w:rPr>
          <w:rFonts w:ascii="Times New Roman" w:eastAsia="宋体" w:hAnsi="宋体"/>
          <w:b/>
          <w:szCs w:val="21"/>
        </w:rPr>
        <w:t>西安事变和平解决后</w:t>
      </w:r>
      <w:r w:rsidRPr="000879B5">
        <w:rPr>
          <w:rFonts w:ascii="Times New Roman" w:eastAsia="宋体" w:hAnsi="宋体"/>
          <w:b/>
          <w:szCs w:val="21"/>
        </w:rPr>
        <w:t>,</w:t>
      </w:r>
      <w:r w:rsidRPr="000879B5">
        <w:rPr>
          <w:rFonts w:ascii="Times New Roman" w:eastAsia="宋体" w:hAnsi="宋体"/>
          <w:b/>
          <w:szCs w:val="21"/>
        </w:rPr>
        <w:t>尽管局势发展中还有跌宕起伏</w:t>
      </w:r>
      <w:r w:rsidRPr="000879B5">
        <w:rPr>
          <w:rFonts w:ascii="Times New Roman" w:eastAsia="宋体" w:hAnsi="宋体"/>
          <w:b/>
          <w:szCs w:val="21"/>
        </w:rPr>
        <w:t>,</w:t>
      </w:r>
      <w:r w:rsidRPr="000879B5">
        <w:rPr>
          <w:rFonts w:ascii="Times New Roman" w:eastAsia="宋体" w:hAnsi="宋体"/>
          <w:b/>
          <w:szCs w:val="21"/>
        </w:rPr>
        <w:t>但国共重新合作的大局已定。国共重新合作后的中心任务是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结束帝制</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打倒军阀</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团结抗日</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和平建国</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四川内江</w:t>
      </w:r>
      <w:r w:rsidRPr="000879B5">
        <w:rPr>
          <w:rFonts w:ascii="Times New Roman" w:eastAsia="宋体" w:hAnsi="宋体"/>
          <w:b/>
          <w:szCs w:val="21"/>
        </w:rPr>
        <w:t>)</w:t>
      </w:r>
      <w:r w:rsidRPr="000879B5">
        <w:rPr>
          <w:rFonts w:ascii="Times New Roman" w:eastAsia="宋体" w:hAnsi="宋体"/>
          <w:b/>
          <w:szCs w:val="21"/>
        </w:rPr>
        <w:t>在中国人民伟大的抗日战争中</w:t>
      </w:r>
      <w:r w:rsidRPr="000879B5">
        <w:rPr>
          <w:rFonts w:ascii="Times New Roman" w:eastAsia="宋体" w:hAnsi="宋体"/>
          <w:b/>
          <w:szCs w:val="21"/>
        </w:rPr>
        <w:t>,</w:t>
      </w:r>
      <w:r w:rsidRPr="000879B5">
        <w:rPr>
          <w:rFonts w:ascii="Times New Roman" w:eastAsia="宋体" w:hAnsi="宋体"/>
          <w:b/>
          <w:szCs w:val="21"/>
        </w:rPr>
        <w:t>国共两党为抗战胜利作出了巨大的贡献和牺牲。下图人物的主要历史事迹是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77400" cy="1383840"/>
            <wp:effectExtent l="0" t="0" r="0" b="0"/>
            <wp:docPr id="138" name="20Q06.eps" descr="id:2147495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9" cstate="print"/>
                    <a:stretch>
                      <a:fillRect/>
                    </a:stretch>
                  </pic:blipFill>
                  <pic:spPr>
                    <a:xfrm>
                      <a:off x="0" y="0"/>
                      <a:ext cx="977400" cy="1383840"/>
                    </a:xfrm>
                    <a:prstGeom prst="rect">
                      <a:avLst/>
                    </a:prstGeom>
                  </pic:spPr>
                </pic:pic>
              </a:graphicData>
            </a:graphic>
          </wp:inline>
        </w:drawing>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指挥平型关伏击战</w:t>
      </w:r>
      <w:r w:rsidRPr="000879B5">
        <w:rPr>
          <w:rFonts w:ascii="Times New Roman" w:eastAsia="宋体" w:hAnsi="宋体"/>
          <w:b/>
          <w:szCs w:val="21"/>
        </w:rPr>
        <w:t>,</w:t>
      </w:r>
      <w:r w:rsidRPr="000879B5">
        <w:rPr>
          <w:rFonts w:ascii="Times New Roman" w:eastAsia="宋体" w:hAnsi="宋体"/>
          <w:b/>
          <w:szCs w:val="21"/>
        </w:rPr>
        <w:t>粉碎了日军</w:t>
      </w:r>
      <w:r w:rsidRPr="000879B5">
        <w:rPr>
          <w:rFonts w:ascii="Times New Roman" w:eastAsia="宋体" w:hAnsi="Times New Roman" w:cs="Times New Roman"/>
          <w:b/>
          <w:szCs w:val="21"/>
        </w:rPr>
        <w:t>“</w:t>
      </w:r>
      <w:r w:rsidRPr="000879B5">
        <w:rPr>
          <w:rFonts w:ascii="Times New Roman" w:eastAsia="宋体" w:hAnsi="宋体"/>
          <w:b/>
          <w:szCs w:val="21"/>
        </w:rPr>
        <w:t>不可战胜</w:t>
      </w:r>
      <w:r w:rsidRPr="000879B5">
        <w:rPr>
          <w:rFonts w:ascii="Times New Roman" w:eastAsia="宋体" w:hAnsi="Times New Roman" w:cs="Times New Roman"/>
          <w:b/>
          <w:szCs w:val="21"/>
        </w:rPr>
        <w:t>”</w:t>
      </w:r>
      <w:r w:rsidRPr="000879B5">
        <w:rPr>
          <w:rFonts w:ascii="Times New Roman" w:eastAsia="宋体" w:hAnsi="宋体"/>
          <w:b/>
          <w:szCs w:val="21"/>
        </w:rPr>
        <w:t>的神话</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在敌后</w:t>
      </w:r>
      <w:r w:rsidRPr="000879B5">
        <w:rPr>
          <w:rFonts w:ascii="Times New Roman" w:eastAsia="宋体" w:hAnsi="Times New Roman" w:cs="Times New Roman"/>
          <w:b/>
          <w:szCs w:val="21"/>
        </w:rPr>
        <w:t>“</w:t>
      </w:r>
      <w:r w:rsidRPr="000879B5">
        <w:rPr>
          <w:rFonts w:ascii="Times New Roman" w:eastAsia="宋体" w:hAnsi="宋体"/>
          <w:b/>
          <w:szCs w:val="21"/>
        </w:rPr>
        <w:t>反扫荡</w:t>
      </w:r>
      <w:r w:rsidRPr="000879B5">
        <w:rPr>
          <w:rFonts w:ascii="Times New Roman" w:eastAsia="宋体" w:hAnsi="Times New Roman" w:cs="Times New Roman"/>
          <w:b/>
          <w:szCs w:val="21"/>
        </w:rPr>
        <w:t>”</w:t>
      </w:r>
      <w:r w:rsidRPr="000879B5">
        <w:rPr>
          <w:rFonts w:ascii="Times New Roman" w:eastAsia="宋体" w:hAnsi="宋体"/>
          <w:b/>
          <w:szCs w:val="21"/>
        </w:rPr>
        <w:t>作战中</w:t>
      </w:r>
      <w:r w:rsidRPr="000879B5">
        <w:rPr>
          <w:rFonts w:ascii="Times New Roman" w:eastAsia="宋体" w:hAnsi="宋体"/>
          <w:b/>
          <w:szCs w:val="21"/>
        </w:rPr>
        <w:t>,</w:t>
      </w:r>
      <w:r w:rsidRPr="000879B5">
        <w:rPr>
          <w:rFonts w:ascii="Times New Roman" w:eastAsia="宋体" w:hAnsi="宋体"/>
          <w:b/>
          <w:szCs w:val="21"/>
        </w:rPr>
        <w:t>壮烈殉国</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指挥台儿庄战役</w:t>
      </w:r>
      <w:r w:rsidRPr="000879B5">
        <w:rPr>
          <w:rFonts w:ascii="Times New Roman" w:eastAsia="宋体" w:hAnsi="宋体"/>
          <w:b/>
          <w:szCs w:val="21"/>
        </w:rPr>
        <w:t>,</w:t>
      </w:r>
      <w:r w:rsidRPr="000879B5">
        <w:rPr>
          <w:rFonts w:ascii="Times New Roman" w:eastAsia="宋体" w:hAnsi="宋体"/>
          <w:b/>
          <w:szCs w:val="21"/>
        </w:rPr>
        <w:t>获得抗战以来正面战场的最大胜利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在东北组织游击队</w:t>
      </w:r>
      <w:r w:rsidRPr="000879B5">
        <w:rPr>
          <w:rFonts w:ascii="Times New Roman" w:eastAsia="宋体" w:hAnsi="宋体"/>
          <w:b/>
          <w:szCs w:val="21"/>
        </w:rPr>
        <w:t>,</w:t>
      </w:r>
      <w:r w:rsidRPr="000879B5">
        <w:rPr>
          <w:rFonts w:ascii="Times New Roman" w:eastAsia="宋体" w:hAnsi="宋体"/>
          <w:b/>
          <w:szCs w:val="21"/>
        </w:rPr>
        <w:t>开展抗日游击战争</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四川南充</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1940</w:t>
      </w:r>
      <w:r w:rsidRPr="000879B5">
        <w:rPr>
          <w:rFonts w:ascii="Times New Roman" w:eastAsia="宋体" w:hAnsi="宋体"/>
          <w:b/>
          <w:szCs w:val="21"/>
        </w:rPr>
        <w:t>年</w:t>
      </w:r>
      <w:r w:rsidRPr="000879B5">
        <w:rPr>
          <w:rFonts w:ascii="Times New Roman" w:eastAsia="宋体" w:hAnsi="宋体"/>
          <w:b/>
          <w:szCs w:val="21"/>
        </w:rPr>
        <w:t>9</w:t>
      </w:r>
      <w:r w:rsidRPr="000879B5">
        <w:rPr>
          <w:rFonts w:ascii="Times New Roman" w:eastAsia="宋体" w:hAnsi="宋体"/>
          <w:b/>
          <w:szCs w:val="21"/>
        </w:rPr>
        <w:t>月</w:t>
      </w:r>
      <w:r w:rsidRPr="000879B5">
        <w:rPr>
          <w:rFonts w:ascii="Times New Roman" w:eastAsia="宋体" w:hAnsi="宋体"/>
          <w:b/>
          <w:szCs w:val="21"/>
        </w:rPr>
        <w:t>6</w:t>
      </w:r>
      <w:r w:rsidRPr="000879B5">
        <w:rPr>
          <w:rFonts w:ascii="Times New Roman" w:eastAsia="宋体" w:hAnsi="宋体"/>
          <w:b/>
          <w:szCs w:val="21"/>
        </w:rPr>
        <w:t>日《大公报》社评</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自上月</w:t>
      </w:r>
      <w:r w:rsidRPr="000879B5">
        <w:rPr>
          <w:rFonts w:ascii="Times New Roman" w:eastAsia="宋体" w:hAnsi="宋体"/>
          <w:b/>
          <w:szCs w:val="21"/>
        </w:rPr>
        <w:t>20</w:t>
      </w:r>
      <w:r w:rsidRPr="000879B5">
        <w:rPr>
          <w:rFonts w:ascii="Times New Roman" w:eastAsia="宋体" w:hAnsi="宋体"/>
          <w:b/>
          <w:szCs w:val="21"/>
        </w:rPr>
        <w:t>日以来</w:t>
      </w:r>
      <w:r w:rsidRPr="000879B5">
        <w:rPr>
          <w:rFonts w:ascii="Times New Roman" w:eastAsia="宋体" w:hAnsi="宋体"/>
          <w:b/>
          <w:szCs w:val="21"/>
        </w:rPr>
        <w:t>,</w:t>
      </w:r>
      <w:r w:rsidRPr="000879B5">
        <w:rPr>
          <w:rFonts w:ascii="Times New Roman" w:eastAsia="宋体" w:hAnsi="宋体"/>
          <w:b/>
          <w:szCs w:val="21"/>
        </w:rPr>
        <w:t>我军在北方发动了大规模的运动战。……铁路到处被破坏</w:t>
      </w:r>
      <w:r w:rsidRPr="000879B5">
        <w:rPr>
          <w:rFonts w:ascii="Times New Roman" w:eastAsia="宋体" w:hAnsi="宋体"/>
          <w:b/>
          <w:szCs w:val="21"/>
        </w:rPr>
        <w:t>,</w:t>
      </w:r>
      <w:r w:rsidRPr="000879B5">
        <w:rPr>
          <w:rFonts w:ascii="Times New Roman" w:eastAsia="宋体" w:hAnsi="宋体"/>
          <w:b/>
          <w:szCs w:val="21"/>
        </w:rPr>
        <w:t>冀晋豫三省同时报捷。斩获既多</w:t>
      </w:r>
      <w:r w:rsidRPr="000879B5">
        <w:rPr>
          <w:rFonts w:ascii="Times New Roman" w:eastAsia="宋体" w:hAnsi="宋体"/>
          <w:b/>
          <w:szCs w:val="21"/>
        </w:rPr>
        <w:t>,</w:t>
      </w:r>
      <w:r w:rsidRPr="000879B5">
        <w:rPr>
          <w:rFonts w:ascii="Times New Roman" w:eastAsia="宋体" w:hAnsi="宋体"/>
          <w:b/>
          <w:szCs w:val="21"/>
        </w:rPr>
        <w:t>并克复了重要据点……</w:t>
      </w:r>
      <w:r w:rsidRPr="000879B5">
        <w:rPr>
          <w:rFonts w:ascii="Times New Roman" w:eastAsia="宋体" w:hAnsi="Times New Roman" w:cs="Times New Roman"/>
          <w:b/>
          <w:szCs w:val="21"/>
        </w:rPr>
        <w:t>”</w:t>
      </w:r>
      <w:r w:rsidRPr="000879B5">
        <w:rPr>
          <w:rFonts w:ascii="Times New Roman" w:eastAsia="宋体" w:hAnsi="宋体"/>
          <w:b/>
          <w:szCs w:val="21"/>
        </w:rPr>
        <w:t>该社评中</w:t>
      </w:r>
      <w:r w:rsidRPr="000879B5">
        <w:rPr>
          <w:rFonts w:ascii="Times New Roman" w:eastAsia="宋体" w:hAnsi="Times New Roman" w:cs="Times New Roman"/>
          <w:b/>
          <w:szCs w:val="21"/>
        </w:rPr>
        <w:t>“</w:t>
      </w:r>
      <w:r w:rsidRPr="000879B5">
        <w:rPr>
          <w:rFonts w:ascii="Times New Roman" w:eastAsia="宋体" w:hAnsi="宋体"/>
          <w:b/>
          <w:szCs w:val="21"/>
        </w:rPr>
        <w:t>大规模的运动战</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是抗战以来中国军队取得的第一个胜利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使日本迅速灭亡中国的企图破灭</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是八路军主动出击日军的大规模战役</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是正面战场取得的最大的一场胜仗</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湖南长沙</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和平建国的新阶段</w:t>
      </w:r>
      <w:r w:rsidRPr="000879B5">
        <w:rPr>
          <w:rFonts w:ascii="Times New Roman" w:eastAsia="宋体" w:hAnsi="宋体"/>
          <w:b/>
          <w:szCs w:val="21"/>
        </w:rPr>
        <w:t>,</w:t>
      </w:r>
      <w:r w:rsidRPr="000879B5">
        <w:rPr>
          <w:rFonts w:ascii="Times New Roman" w:eastAsia="宋体" w:hAnsi="宋体"/>
          <w:b/>
          <w:szCs w:val="21"/>
        </w:rPr>
        <w:t>即将开始</w:t>
      </w:r>
      <w:r w:rsidRPr="000879B5">
        <w:rPr>
          <w:rFonts w:ascii="Times New Roman" w:eastAsia="宋体" w:hAnsi="宋体"/>
          <w:b/>
          <w:szCs w:val="21"/>
        </w:rPr>
        <w:t>,</w:t>
      </w:r>
      <w:r w:rsidRPr="000879B5">
        <w:rPr>
          <w:rFonts w:ascii="Times New Roman" w:eastAsia="宋体" w:hAnsi="宋体"/>
          <w:b/>
          <w:szCs w:val="21"/>
        </w:rPr>
        <w:t>必须共同努力</w:t>
      </w:r>
      <w:r w:rsidRPr="000879B5">
        <w:rPr>
          <w:rFonts w:ascii="Times New Roman" w:eastAsia="宋体" w:hAnsi="宋体"/>
          <w:b/>
          <w:szCs w:val="21"/>
        </w:rPr>
        <w:t>,</w:t>
      </w:r>
      <w:r w:rsidRPr="000879B5">
        <w:rPr>
          <w:rFonts w:ascii="Times New Roman" w:eastAsia="宋体" w:hAnsi="宋体"/>
          <w:b/>
          <w:szCs w:val="21"/>
        </w:rPr>
        <w:t>以和平、民主、团结、统一为基础……长期合作</w:t>
      </w:r>
      <w:r w:rsidRPr="000879B5">
        <w:rPr>
          <w:rFonts w:ascii="Times New Roman" w:eastAsia="宋体" w:hAnsi="宋体"/>
          <w:b/>
          <w:szCs w:val="21"/>
        </w:rPr>
        <w:t>,</w:t>
      </w:r>
      <w:r w:rsidRPr="000879B5">
        <w:rPr>
          <w:rFonts w:ascii="Times New Roman" w:eastAsia="宋体" w:hAnsi="宋体"/>
          <w:b/>
          <w:szCs w:val="21"/>
        </w:rPr>
        <w:t>坚决避免内战</w:t>
      </w:r>
      <w:r w:rsidRPr="000879B5">
        <w:rPr>
          <w:rFonts w:ascii="Times New Roman" w:eastAsia="宋体" w:hAnsi="宋体"/>
          <w:b/>
          <w:szCs w:val="21"/>
        </w:rPr>
        <w:t>,</w:t>
      </w:r>
      <w:r w:rsidRPr="000879B5">
        <w:rPr>
          <w:rFonts w:ascii="Times New Roman" w:eastAsia="宋体" w:hAnsi="宋体"/>
          <w:b/>
          <w:szCs w:val="21"/>
        </w:rPr>
        <w:t>建设独立、自由、富强的新中国</w:t>
      </w:r>
      <w:r w:rsidRPr="000879B5">
        <w:rPr>
          <w:rFonts w:ascii="Times New Roman" w:eastAsia="宋体" w:hAnsi="宋体"/>
          <w:b/>
          <w:szCs w:val="21"/>
        </w:rPr>
        <w:t>,</w:t>
      </w:r>
      <w:r w:rsidRPr="000879B5">
        <w:rPr>
          <w:rFonts w:ascii="Times New Roman" w:eastAsia="宋体" w:hAnsi="宋体"/>
          <w:b/>
          <w:szCs w:val="21"/>
        </w:rPr>
        <w:t>彻底实行三民主义。</w:t>
      </w:r>
      <w:r w:rsidRPr="000879B5">
        <w:rPr>
          <w:rFonts w:ascii="Times New Roman" w:eastAsia="宋体" w:hAnsi="Times New Roman" w:cs="Times New Roman"/>
          <w:b/>
          <w:szCs w:val="21"/>
        </w:rPr>
        <w:t>”</w:t>
      </w:r>
      <w:r w:rsidRPr="000879B5">
        <w:rPr>
          <w:rFonts w:ascii="Times New Roman" w:eastAsia="宋体" w:hAnsi="宋体"/>
          <w:b/>
          <w:szCs w:val="21"/>
        </w:rPr>
        <w:t>该材料发布于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国民大革命时期</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国共十年对立时期</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抗日战争胜利后</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解放战争胜利后</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山东东营</w:t>
      </w:r>
      <w:r w:rsidRPr="000879B5">
        <w:rPr>
          <w:rFonts w:ascii="Times New Roman" w:eastAsia="宋体" w:hAnsi="宋体"/>
          <w:b/>
          <w:szCs w:val="21"/>
        </w:rPr>
        <w:t>)</w:t>
      </w:r>
      <w:r w:rsidRPr="000879B5">
        <w:rPr>
          <w:rFonts w:ascii="Times New Roman" w:eastAsia="宋体" w:hAnsi="宋体"/>
          <w:b/>
          <w:szCs w:val="21"/>
        </w:rPr>
        <w:t>下表是某同学搜集的学习资料。根据表格中的内容判断该同学学习的主题是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05"/>
        <w:gridCol w:w="7068"/>
      </w:tblGrid>
      <w:tr w:rsidR="00744C6B" w:rsidRPr="000879B5" w:rsidTr="00744C6B">
        <w:trPr>
          <w:jc w:val="center"/>
        </w:trPr>
        <w:tc>
          <w:tcPr>
            <w:tcW w:w="110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资源</w:t>
            </w:r>
          </w:p>
        </w:tc>
        <w:tc>
          <w:tcPr>
            <w:tcW w:w="389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名</w:t>
            </w:r>
            <w:r w:rsidRPr="000879B5">
              <w:rPr>
                <w:rFonts w:ascii="Times New Roman" w:eastAsia="宋体" w:hAnsi="宋体"/>
                <w:b/>
                <w:szCs w:val="21"/>
              </w:rPr>
              <w:t xml:space="preserve">　　</w:t>
            </w:r>
            <w:r w:rsidRPr="000879B5">
              <w:rPr>
                <w:rFonts w:ascii="Arial" w:eastAsia="黑体" w:hAnsi="黑体"/>
                <w:b/>
                <w:szCs w:val="21"/>
              </w:rPr>
              <w:t>称</w:t>
            </w:r>
          </w:p>
        </w:tc>
      </w:tr>
      <w:tr w:rsidR="00744C6B" w:rsidRPr="000879B5" w:rsidTr="00744C6B">
        <w:trPr>
          <w:jc w:val="center"/>
        </w:trPr>
        <w:tc>
          <w:tcPr>
            <w:tcW w:w="110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纪实</w:t>
            </w:r>
          </w:p>
        </w:tc>
        <w:tc>
          <w:tcPr>
            <w:tcW w:w="389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《记淮海前线见闻》</w:t>
            </w:r>
          </w:p>
        </w:tc>
      </w:tr>
      <w:tr w:rsidR="00744C6B" w:rsidRPr="000879B5" w:rsidTr="00744C6B">
        <w:trPr>
          <w:jc w:val="center"/>
        </w:trPr>
        <w:tc>
          <w:tcPr>
            <w:tcW w:w="110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视频</w:t>
            </w:r>
          </w:p>
        </w:tc>
        <w:tc>
          <w:tcPr>
            <w:tcW w:w="389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《大决战》</w:t>
            </w:r>
          </w:p>
        </w:tc>
      </w:tr>
      <w:tr w:rsidR="00744C6B" w:rsidRPr="000879B5" w:rsidTr="00744C6B">
        <w:trPr>
          <w:jc w:val="center"/>
        </w:trPr>
        <w:tc>
          <w:tcPr>
            <w:tcW w:w="110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图片</w:t>
            </w:r>
          </w:p>
        </w:tc>
        <w:tc>
          <w:tcPr>
            <w:tcW w:w="3895" w:type="pct"/>
            <w:shd w:val="clear" w:color="auto" w:fill="auto"/>
            <w:tcMar>
              <w:left w:w="0" w:type="dxa"/>
              <w:right w:w="0" w:type="dxa"/>
            </w:tcMar>
            <w:vAlign w:val="center"/>
          </w:tcPr>
          <w:p w:rsidR="00744C6B" w:rsidRPr="000879B5" w:rsidRDefault="00744C6B"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三大战役示意图</w:t>
            </w:r>
          </w:p>
        </w:tc>
      </w:tr>
    </w:tbl>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护国战争</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国共合作</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解放战争</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抗美援朝</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2067840" cy="415440"/>
            <wp:effectExtent l="0" t="0" r="0" b="0"/>
            <wp:docPr id="139" name="栏目2H.eps" descr="id:2147495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下图是号称</w:t>
      </w:r>
      <w:r w:rsidRPr="000879B5">
        <w:rPr>
          <w:rFonts w:ascii="Times New Roman" w:eastAsia="宋体" w:hAnsi="Times New Roman" w:cs="Times New Roman"/>
          <w:b/>
          <w:szCs w:val="21"/>
        </w:rPr>
        <w:t>“</w:t>
      </w:r>
      <w:r w:rsidRPr="000879B5">
        <w:rPr>
          <w:rFonts w:ascii="Times New Roman" w:eastAsia="宋体" w:hAnsi="宋体"/>
          <w:b/>
          <w:szCs w:val="21"/>
        </w:rPr>
        <w:t>中国第一所流亡大学</w:t>
      </w:r>
      <w:r w:rsidRPr="000879B5">
        <w:rPr>
          <w:rFonts w:ascii="Times New Roman" w:eastAsia="宋体" w:hAnsi="Times New Roman" w:cs="Times New Roman"/>
          <w:b/>
          <w:szCs w:val="21"/>
        </w:rPr>
        <w:t>”——</w:t>
      </w:r>
      <w:r w:rsidRPr="000879B5">
        <w:rPr>
          <w:rFonts w:ascii="Times New Roman" w:eastAsia="宋体" w:hAnsi="宋体"/>
          <w:b/>
          <w:szCs w:val="21"/>
        </w:rPr>
        <w:t>东北大学迁徙路线图</w:t>
      </w:r>
      <w:r w:rsidRPr="000879B5">
        <w:rPr>
          <w:rFonts w:ascii="Times New Roman" w:eastAsia="宋体" w:hAnsi="宋体"/>
          <w:b/>
          <w:szCs w:val="21"/>
        </w:rPr>
        <w:t>(</w:t>
      </w:r>
      <w:r w:rsidRPr="000879B5">
        <w:rPr>
          <w:rFonts w:ascii="Times New Roman" w:eastAsia="宋体" w:hAnsi="宋体"/>
          <w:b/>
          <w:szCs w:val="21"/>
        </w:rPr>
        <w:t>局部</w:t>
      </w:r>
      <w:r w:rsidRPr="000879B5">
        <w:rPr>
          <w:rFonts w:ascii="Times New Roman" w:eastAsia="宋体" w:hAnsi="宋体"/>
          <w:b/>
          <w:szCs w:val="21"/>
        </w:rPr>
        <w:t>)</w:t>
      </w:r>
      <w:r w:rsidRPr="000879B5">
        <w:rPr>
          <w:rFonts w:ascii="Times New Roman" w:eastAsia="宋体" w:hAnsi="宋体"/>
          <w:b/>
          <w:szCs w:val="21"/>
        </w:rPr>
        <w:t>。东北大学迁入北平的原因是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37560" cy="646920"/>
            <wp:effectExtent l="0" t="0" r="0" b="0"/>
            <wp:docPr id="140" name="YLZR02.eps" descr="id:2147495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0" cstate="print"/>
                    <a:stretch>
                      <a:fillRect/>
                    </a:stretch>
                  </pic:blipFill>
                  <pic:spPr>
                    <a:xfrm>
                      <a:off x="0" y="0"/>
                      <a:ext cx="2437560" cy="646920"/>
                    </a:xfrm>
                    <a:prstGeom prst="rect">
                      <a:avLst/>
                    </a:prstGeom>
                  </pic:spPr>
                </pic:pic>
              </a:graphicData>
            </a:graphic>
          </wp:inline>
        </w:drawing>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积极参加全国抗日救亡运动</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抗日民族统一战线政策的感召</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中国国内高等教育发展的需要</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九一八事变后东三省形势所迫</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九一八事变后</w:t>
      </w:r>
      <w:r w:rsidRPr="000879B5">
        <w:rPr>
          <w:rFonts w:ascii="Times New Roman" w:eastAsia="宋体" w:hAnsi="宋体"/>
          <w:b/>
          <w:szCs w:val="21"/>
        </w:rPr>
        <w:t>,</w:t>
      </w:r>
      <w:r w:rsidRPr="000879B5">
        <w:rPr>
          <w:rFonts w:ascii="Times New Roman" w:eastAsia="楷体" w:hAnsi="楷体"/>
          <w:b/>
          <w:szCs w:val="21"/>
        </w:rPr>
        <w:t>日军占领了东北三省</w:t>
      </w:r>
      <w:r w:rsidRPr="000879B5">
        <w:rPr>
          <w:rFonts w:ascii="Times New Roman" w:eastAsia="宋体" w:hAnsi="宋体"/>
          <w:b/>
          <w:szCs w:val="21"/>
        </w:rPr>
        <w:t>,</w:t>
      </w:r>
      <w:r w:rsidRPr="000879B5">
        <w:rPr>
          <w:rFonts w:ascii="Times New Roman" w:eastAsia="楷体" w:hAnsi="楷体"/>
          <w:b/>
          <w:szCs w:val="21"/>
        </w:rPr>
        <w:t>东北大学被迫迁入北平。</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下列关于一二</w:t>
      </w:r>
      <w:r w:rsidRPr="000879B5">
        <w:rPr>
          <w:rFonts w:ascii="Times New Roman" w:eastAsia="宋体" w:hAnsi="Times New Roman" w:cs="Times New Roman"/>
          <w:b/>
          <w:szCs w:val="21"/>
        </w:rPr>
        <w:t>·</w:t>
      </w:r>
      <w:r w:rsidRPr="000879B5">
        <w:rPr>
          <w:rFonts w:ascii="Times New Roman" w:eastAsia="宋体" w:hAnsi="宋体"/>
          <w:b/>
          <w:szCs w:val="21"/>
        </w:rPr>
        <w:t>九运动历史意义的说法</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揭露了日本侵略者企图吞并华北的阴谋</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打击了国民政府对日妥协的政策</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揭开了国共两党由内战到联合抗日的序幕</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促进了全国抗日救亡运动新高潮的到来</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三项均属于一二</w:t>
      </w:r>
      <w:r w:rsidRPr="000879B5">
        <w:rPr>
          <w:rFonts w:ascii="Times New Roman" w:eastAsia="宋体" w:hAnsi="Times New Roman" w:cs="Times New Roman"/>
          <w:b/>
          <w:szCs w:val="21"/>
        </w:rPr>
        <w:t>·</w:t>
      </w:r>
      <w:r w:rsidRPr="000879B5">
        <w:rPr>
          <w:rFonts w:ascii="Times New Roman" w:eastAsia="楷体" w:hAnsi="楷体"/>
          <w:b/>
          <w:szCs w:val="21"/>
        </w:rPr>
        <w:t>九运动的历史意义</w:t>
      </w:r>
      <w:r w:rsidRPr="000879B5">
        <w:rPr>
          <w:rFonts w:ascii="Times New Roman" w:eastAsia="宋体" w:hAnsi="宋体"/>
          <w:b/>
          <w:szCs w:val="21"/>
        </w:rPr>
        <w:t>;C</w:t>
      </w:r>
      <w:r w:rsidRPr="000879B5">
        <w:rPr>
          <w:rFonts w:ascii="Times New Roman" w:eastAsia="楷体" w:hAnsi="楷体"/>
          <w:b/>
          <w:szCs w:val="21"/>
        </w:rPr>
        <w:t>项属于西安事变和平解决的历史意义。</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下面材料中国共两党的宣言</w:t>
      </w:r>
      <w:r w:rsidRPr="000879B5">
        <w:rPr>
          <w:rFonts w:ascii="Times New Roman" w:eastAsia="宋体" w:hAnsi="宋体"/>
          <w:b/>
          <w:szCs w:val="21"/>
        </w:rPr>
        <w:t>(</w:t>
      </w:r>
      <w:r w:rsidRPr="000879B5">
        <w:rPr>
          <w:rFonts w:ascii="Times New Roman" w:eastAsia="宋体" w:hAnsi="宋体"/>
          <w:b/>
          <w:szCs w:val="21"/>
        </w:rPr>
        <w:t>谈话</w:t>
      </w:r>
      <w:r w:rsidRPr="000879B5">
        <w:rPr>
          <w:rFonts w:ascii="Times New Roman" w:eastAsia="宋体" w:hAnsi="宋体"/>
          <w:b/>
          <w:szCs w:val="21"/>
        </w:rPr>
        <w:t>)</w:t>
      </w:r>
      <w:r w:rsidRPr="000879B5">
        <w:rPr>
          <w:rFonts w:ascii="Times New Roman" w:eastAsia="宋体" w:hAnsi="宋体"/>
          <w:b/>
          <w:szCs w:val="21"/>
        </w:rPr>
        <w:t>是在哪一重大历史事件后发表的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4515624" cy="1314450"/>
            <wp:effectExtent l="0" t="0" r="0" b="0"/>
            <wp:docPr id="141" name="YLZR03.eps" descr="id:2147495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1" cstate="print"/>
                    <a:stretch>
                      <a:fillRect/>
                    </a:stretch>
                  </pic:blipFill>
                  <pic:spPr>
                    <a:xfrm>
                      <a:off x="0" y="0"/>
                      <a:ext cx="4519335" cy="1315530"/>
                    </a:xfrm>
                    <a:prstGeom prst="rect">
                      <a:avLst/>
                    </a:prstGeom>
                  </pic:spPr>
                </pic:pic>
              </a:graphicData>
            </a:graphic>
          </wp:inline>
        </w:drawing>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九一八事变</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西安事变</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卢沟桥事变</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八一三事变</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平津危机</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8</w:t>
      </w:r>
      <w:r w:rsidRPr="000879B5">
        <w:rPr>
          <w:rFonts w:ascii="Times New Roman" w:eastAsia="楷体" w:hAnsi="楷体"/>
          <w:b/>
          <w:szCs w:val="21"/>
        </w:rPr>
        <w:t>日</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17</w:t>
      </w:r>
      <w:r w:rsidRPr="000879B5">
        <w:rPr>
          <w:rFonts w:ascii="Times New Roman" w:eastAsia="楷体" w:hAnsi="楷体"/>
          <w:b/>
          <w:szCs w:val="21"/>
        </w:rPr>
        <w:t>日</w:t>
      </w:r>
      <w:r w:rsidRPr="000879B5">
        <w:rPr>
          <w:rFonts w:ascii="Times New Roman" w:eastAsia="宋体" w:hAnsi="Times New Roman" w:cs="Times New Roman"/>
          <w:b/>
          <w:szCs w:val="21"/>
        </w:rPr>
        <w:t>”</w:t>
      </w:r>
      <w:r w:rsidRPr="000879B5">
        <w:rPr>
          <w:rFonts w:ascii="Times New Roman" w:eastAsia="楷体" w:hAnsi="楷体"/>
          <w:b/>
          <w:szCs w:val="21"/>
        </w:rPr>
        <w:t>等信息可以确定国共两党宣言发表于</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7</w:t>
      </w:r>
      <w:r w:rsidRPr="000879B5">
        <w:rPr>
          <w:rFonts w:ascii="Times New Roman" w:eastAsia="楷体" w:hAnsi="楷体"/>
          <w:b/>
          <w:szCs w:val="21"/>
        </w:rPr>
        <w:t>日爆发的七七事变之后。</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宋体" w:hAnsi="宋体"/>
          <w:b/>
          <w:szCs w:val="21"/>
        </w:rPr>
        <w:t>年</w:t>
      </w:r>
      <w:r w:rsidRPr="000879B5">
        <w:rPr>
          <w:rFonts w:ascii="Times New Roman" w:eastAsia="宋体" w:hAnsi="宋体"/>
          <w:b/>
          <w:szCs w:val="21"/>
        </w:rPr>
        <w:t>11</w:t>
      </w:r>
      <w:r w:rsidRPr="000879B5">
        <w:rPr>
          <w:rFonts w:ascii="Times New Roman" w:eastAsia="宋体" w:hAnsi="宋体"/>
          <w:b/>
          <w:szCs w:val="21"/>
        </w:rPr>
        <w:t>月</w:t>
      </w:r>
      <w:r w:rsidRPr="000879B5">
        <w:rPr>
          <w:rFonts w:ascii="Times New Roman" w:eastAsia="宋体" w:hAnsi="宋体"/>
          <w:b/>
          <w:szCs w:val="21"/>
        </w:rPr>
        <w:t>28</w:t>
      </w:r>
      <w:r w:rsidRPr="000879B5">
        <w:rPr>
          <w:rFonts w:ascii="Times New Roman" w:eastAsia="宋体" w:hAnsi="宋体"/>
          <w:b/>
          <w:szCs w:val="21"/>
        </w:rPr>
        <w:t>日伦敦《泰晤士报》报道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此次两军作战</w:t>
      </w:r>
      <w:r w:rsidRPr="000879B5">
        <w:rPr>
          <w:rFonts w:ascii="Times New Roman" w:eastAsia="宋体" w:hAnsi="宋体"/>
          <w:b/>
          <w:szCs w:val="21"/>
        </w:rPr>
        <w:t>,</w:t>
      </w:r>
      <w:r w:rsidRPr="000879B5">
        <w:rPr>
          <w:rFonts w:ascii="Times New Roman" w:eastAsia="宋体" w:hAnsi="宋体"/>
          <w:b/>
          <w:szCs w:val="21"/>
        </w:rPr>
        <w:t>双方伤亡惨重</w:t>
      </w:r>
      <w:r w:rsidRPr="000879B5">
        <w:rPr>
          <w:rFonts w:ascii="Times New Roman" w:eastAsia="宋体" w:hAnsi="宋体"/>
          <w:b/>
          <w:szCs w:val="21"/>
        </w:rPr>
        <w:t>,</w:t>
      </w:r>
      <w:r w:rsidRPr="000879B5">
        <w:rPr>
          <w:rFonts w:ascii="Times New Roman" w:eastAsia="宋体" w:hAnsi="宋体"/>
          <w:b/>
          <w:szCs w:val="21"/>
        </w:rPr>
        <w:t>但十周之英勇抵抗</w:t>
      </w:r>
      <w:r w:rsidRPr="000879B5">
        <w:rPr>
          <w:rFonts w:ascii="Times New Roman" w:eastAsia="宋体" w:hAnsi="宋体"/>
          <w:b/>
          <w:szCs w:val="21"/>
        </w:rPr>
        <w:t>,</w:t>
      </w:r>
      <w:r w:rsidRPr="000879B5">
        <w:rPr>
          <w:rFonts w:ascii="Times New Roman" w:eastAsia="宋体" w:hAnsi="宋体"/>
          <w:b/>
          <w:szCs w:val="21"/>
        </w:rPr>
        <w:t>已造成中国堪称军事国家之荣誉……上海一隅之抵抗</w:t>
      </w:r>
      <w:r w:rsidRPr="000879B5">
        <w:rPr>
          <w:rFonts w:ascii="Times New Roman" w:eastAsia="宋体" w:hAnsi="宋体"/>
          <w:b/>
          <w:szCs w:val="21"/>
        </w:rPr>
        <w:t>,</w:t>
      </w:r>
      <w:r w:rsidRPr="000879B5">
        <w:rPr>
          <w:rFonts w:ascii="Times New Roman" w:eastAsia="宋体" w:hAnsi="宋体"/>
          <w:b/>
          <w:szCs w:val="21"/>
        </w:rPr>
        <w:t>对于整个中国均有极大之影响。</w:t>
      </w:r>
      <w:r w:rsidRPr="000879B5">
        <w:rPr>
          <w:rFonts w:ascii="Times New Roman" w:eastAsia="宋体" w:hAnsi="Times New Roman" w:cs="Times New Roman"/>
          <w:b/>
          <w:szCs w:val="21"/>
        </w:rPr>
        <w:t>”</w:t>
      </w:r>
      <w:r w:rsidRPr="000879B5">
        <w:rPr>
          <w:rFonts w:ascii="Times New Roman" w:eastAsia="宋体" w:hAnsi="宋体"/>
          <w:b/>
          <w:szCs w:val="21"/>
        </w:rPr>
        <w:t>此报道所描述战役的意义在于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标志着抗日战争进入相持阶段</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标志着抗日民族统一战线初步形成</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提高了共产党和八路军的威望</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打破了日本</w:t>
      </w:r>
      <w:r w:rsidRPr="000879B5">
        <w:rPr>
          <w:rFonts w:ascii="Times New Roman" w:eastAsia="宋体" w:hAnsi="宋体"/>
          <w:b/>
          <w:szCs w:val="21"/>
        </w:rPr>
        <w:t>3</w:t>
      </w:r>
      <w:r w:rsidRPr="000879B5">
        <w:rPr>
          <w:rFonts w:ascii="Times New Roman" w:eastAsia="宋体" w:hAnsi="宋体"/>
          <w:b/>
          <w:szCs w:val="21"/>
        </w:rPr>
        <w:t>个月灭亡中国的计划</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月自壬子</w:t>
      </w:r>
      <w:r w:rsidRPr="000879B5">
        <w:rPr>
          <w:rFonts w:ascii="Times New Roman" w:eastAsia="宋体" w:hAnsi="宋体"/>
          <w:b/>
          <w:szCs w:val="21"/>
        </w:rPr>
        <w:t>,</w:t>
      </w:r>
      <w:r w:rsidRPr="000879B5">
        <w:rPr>
          <w:rFonts w:ascii="Times New Roman" w:eastAsia="宋体" w:hAnsi="宋体"/>
          <w:b/>
          <w:szCs w:val="21"/>
        </w:rPr>
        <w:t>四十二天</w:t>
      </w:r>
      <w:r w:rsidRPr="000879B5">
        <w:rPr>
          <w:rFonts w:ascii="Times New Roman" w:eastAsia="宋体" w:hAnsi="宋体"/>
          <w:b/>
          <w:szCs w:val="21"/>
        </w:rPr>
        <w:t>,</w:t>
      </w:r>
      <w:r w:rsidRPr="000879B5">
        <w:rPr>
          <w:rFonts w:ascii="Times New Roman" w:eastAsia="宋体" w:hAnsi="宋体"/>
          <w:b/>
          <w:szCs w:val="21"/>
        </w:rPr>
        <w:t>杀我同胞</w:t>
      </w:r>
      <w:r w:rsidRPr="000879B5">
        <w:rPr>
          <w:rFonts w:ascii="Times New Roman" w:eastAsia="宋体" w:hAnsi="宋体"/>
          <w:b/>
          <w:szCs w:val="21"/>
        </w:rPr>
        <w:t>,</w:t>
      </w:r>
      <w:r w:rsidRPr="000879B5">
        <w:rPr>
          <w:rFonts w:ascii="Times New Roman" w:eastAsia="宋体" w:hAnsi="宋体"/>
          <w:b/>
          <w:szCs w:val="21"/>
        </w:rPr>
        <w:t>三十万人。秦淮玄武</w:t>
      </w:r>
      <w:r w:rsidRPr="000879B5">
        <w:rPr>
          <w:rFonts w:ascii="Times New Roman" w:eastAsia="宋体" w:hAnsi="宋体"/>
          <w:b/>
          <w:szCs w:val="21"/>
        </w:rPr>
        <w:t>,</w:t>
      </w:r>
      <w:r w:rsidRPr="000879B5">
        <w:rPr>
          <w:rFonts w:ascii="Times New Roman" w:eastAsia="宋体" w:hAnsi="宋体"/>
          <w:b/>
          <w:szCs w:val="21"/>
        </w:rPr>
        <w:t>血水同流</w:t>
      </w:r>
      <w:r w:rsidRPr="000879B5">
        <w:rPr>
          <w:rFonts w:ascii="Times New Roman" w:eastAsia="宋体" w:hAnsi="宋体"/>
          <w:b/>
          <w:szCs w:val="21"/>
        </w:rPr>
        <w:t>,</w:t>
      </w:r>
      <w:r w:rsidRPr="000879B5">
        <w:rPr>
          <w:rFonts w:ascii="Times New Roman" w:eastAsia="宋体" w:hAnsi="宋体"/>
          <w:b/>
          <w:szCs w:val="21"/>
        </w:rPr>
        <w:t>慕府紫金</w:t>
      </w:r>
      <w:r w:rsidRPr="000879B5">
        <w:rPr>
          <w:rFonts w:ascii="Times New Roman" w:eastAsia="宋体" w:hAnsi="宋体"/>
          <w:b/>
          <w:szCs w:val="21"/>
        </w:rPr>
        <w:t>,</w:t>
      </w:r>
      <w:r w:rsidRPr="000879B5">
        <w:rPr>
          <w:rFonts w:ascii="Times New Roman" w:eastAsia="宋体" w:hAnsi="宋体"/>
          <w:b/>
          <w:szCs w:val="21"/>
        </w:rPr>
        <w:t>遍野尸横……</w:t>
      </w:r>
      <w:r w:rsidRPr="000879B5">
        <w:rPr>
          <w:rFonts w:ascii="Times New Roman" w:eastAsia="宋体" w:hAnsi="Times New Roman" w:cs="Times New Roman"/>
          <w:b/>
          <w:szCs w:val="21"/>
        </w:rPr>
        <w:t>”</w:t>
      </w:r>
      <w:r w:rsidRPr="000879B5">
        <w:rPr>
          <w:rFonts w:ascii="Times New Roman" w:eastAsia="宋体" w:hAnsi="宋体"/>
          <w:b/>
          <w:szCs w:val="21"/>
        </w:rPr>
        <w:t>以上祭文是为了公祭哪一事件中罹难的同胞</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九一八事变</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七七事变</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南京大屠杀</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旅顺大屠杀</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下列属于中国共产党领导的八路军在抗日战争中取得胜利的战役的是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平型关战役　</w:t>
      </w:r>
      <w:r w:rsidRPr="000879B5">
        <w:rPr>
          <w:rFonts w:ascii="宋体" w:eastAsia="宋体" w:hAnsi="宋体" w:cs="宋体" w:hint="eastAsia"/>
          <w:b/>
          <w:szCs w:val="21"/>
        </w:rPr>
        <w:t>②</w:t>
      </w:r>
      <w:r w:rsidRPr="000879B5">
        <w:rPr>
          <w:rFonts w:ascii="Times New Roman" w:eastAsia="宋体" w:hAnsi="宋体"/>
          <w:b/>
          <w:szCs w:val="21"/>
        </w:rPr>
        <w:t xml:space="preserve">台儿庄战役　</w:t>
      </w:r>
      <w:r w:rsidRPr="000879B5">
        <w:rPr>
          <w:rFonts w:ascii="宋体" w:eastAsia="宋体" w:hAnsi="宋体" w:cs="宋体" w:hint="eastAsia"/>
          <w:b/>
          <w:szCs w:val="21"/>
        </w:rPr>
        <w:t>③</w:t>
      </w:r>
      <w:r w:rsidRPr="000879B5">
        <w:rPr>
          <w:rFonts w:ascii="Times New Roman" w:eastAsia="宋体" w:hAnsi="宋体"/>
          <w:b/>
          <w:szCs w:val="21"/>
        </w:rPr>
        <w:t xml:space="preserve">百团大战　</w:t>
      </w:r>
      <w:r w:rsidRPr="000879B5">
        <w:rPr>
          <w:rFonts w:ascii="宋体" w:eastAsia="宋体" w:hAnsi="宋体" w:cs="宋体" w:hint="eastAsia"/>
          <w:b/>
          <w:szCs w:val="21"/>
        </w:rPr>
        <w:t>④</w:t>
      </w:r>
      <w:r w:rsidRPr="000879B5">
        <w:rPr>
          <w:rFonts w:ascii="Times New Roman" w:eastAsia="宋体" w:hAnsi="宋体"/>
          <w:b/>
          <w:szCs w:val="21"/>
        </w:rPr>
        <w:t>万家岭战役</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台儿庄战役和万家岭战役属于国民党指挥的正面战场的抗战</w:t>
      </w:r>
      <w:r w:rsidRPr="000879B5">
        <w:rPr>
          <w:rFonts w:ascii="Times New Roman" w:eastAsia="宋体" w:hAnsi="宋体"/>
          <w:b/>
          <w:szCs w:val="21"/>
        </w:rPr>
        <w:t>,</w:t>
      </w:r>
      <w:r w:rsidRPr="000879B5">
        <w:rPr>
          <w:rFonts w:ascii="Times New Roman" w:eastAsia="楷体" w:hAnsi="楷体"/>
          <w:b/>
          <w:szCs w:val="21"/>
        </w:rPr>
        <w:t>不属于八路军领导的战役。平型关战役和百团大战都是八路军指挥取得的重大胜利</w:t>
      </w:r>
      <w:r w:rsidRPr="000879B5">
        <w:rPr>
          <w:rFonts w:ascii="Times New Roman" w:eastAsia="宋体" w:hAnsi="宋体"/>
          <w:b/>
          <w:szCs w:val="21"/>
        </w:rPr>
        <w:t>,</w:t>
      </w:r>
      <w:r w:rsidRPr="000879B5">
        <w:rPr>
          <w:rFonts w:ascii="宋体" w:eastAsia="宋体" w:hAnsi="宋体" w:cs="宋体" w:hint="eastAsia"/>
          <w:b/>
          <w:szCs w:val="21"/>
        </w:rPr>
        <w:t>①③</w:t>
      </w:r>
      <w:r w:rsidRPr="000879B5">
        <w:rPr>
          <w:rFonts w:ascii="Times New Roman" w:eastAsia="楷体" w:hAnsi="楷体"/>
          <w:b/>
          <w:szCs w:val="21"/>
        </w:rPr>
        <w:t>是正确的。</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某年《新华日报》华北版头条刊载了蒋介石的嘉奖电</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朱</w:t>
      </w:r>
      <w:r w:rsidRPr="000879B5">
        <w:rPr>
          <w:rFonts w:ascii="Times New Roman" w:eastAsia="宋体" w:hAnsi="宋体"/>
          <w:b/>
          <w:szCs w:val="21"/>
        </w:rPr>
        <w:t>(</w:t>
      </w:r>
      <w:r w:rsidRPr="000879B5">
        <w:rPr>
          <w:rFonts w:ascii="Times New Roman" w:eastAsia="宋体" w:hAnsi="宋体"/>
          <w:b/>
          <w:szCs w:val="21"/>
        </w:rPr>
        <w:t>德</w:t>
      </w:r>
      <w:r w:rsidRPr="000879B5">
        <w:rPr>
          <w:rFonts w:ascii="Times New Roman" w:eastAsia="宋体" w:hAnsi="宋体"/>
          <w:b/>
          <w:szCs w:val="21"/>
        </w:rPr>
        <w:t>)</w:t>
      </w:r>
      <w:r w:rsidRPr="000879B5">
        <w:rPr>
          <w:rFonts w:ascii="Times New Roman" w:eastAsia="宋体" w:hAnsi="宋体"/>
          <w:b/>
          <w:szCs w:val="21"/>
        </w:rPr>
        <w:t>副长官、彭</w:t>
      </w:r>
      <w:r w:rsidRPr="000879B5">
        <w:rPr>
          <w:rFonts w:ascii="Times New Roman" w:eastAsia="宋体" w:hAnsi="宋体"/>
          <w:b/>
          <w:szCs w:val="21"/>
        </w:rPr>
        <w:t>(</w:t>
      </w:r>
      <w:r w:rsidRPr="000879B5">
        <w:rPr>
          <w:rFonts w:ascii="Times New Roman" w:eastAsia="宋体" w:hAnsi="宋体"/>
          <w:b/>
          <w:szCs w:val="21"/>
        </w:rPr>
        <w:t>德怀</w:t>
      </w:r>
      <w:r w:rsidRPr="000879B5">
        <w:rPr>
          <w:rFonts w:ascii="Times New Roman" w:eastAsia="宋体" w:hAnsi="宋体"/>
          <w:b/>
          <w:szCs w:val="21"/>
        </w:rPr>
        <w:t>)</w:t>
      </w:r>
      <w:r w:rsidRPr="000879B5">
        <w:rPr>
          <w:rFonts w:ascii="Times New Roman" w:eastAsia="宋体" w:hAnsi="宋体"/>
          <w:b/>
          <w:szCs w:val="21"/>
        </w:rPr>
        <w:t>副总司令</w:t>
      </w:r>
      <w:r w:rsidRPr="000879B5">
        <w:rPr>
          <w:rFonts w:ascii="Times New Roman" w:eastAsia="宋体" w:hAnsi="宋体"/>
          <w:b/>
          <w:szCs w:val="21"/>
        </w:rPr>
        <w:t>:</w:t>
      </w:r>
      <w:r w:rsidRPr="000879B5">
        <w:rPr>
          <w:rFonts w:ascii="Times New Roman" w:eastAsia="宋体" w:hAnsi="宋体"/>
          <w:b/>
          <w:szCs w:val="21"/>
        </w:rPr>
        <w:t>迭电均悉</w:t>
      </w:r>
      <w:r w:rsidRPr="000879B5">
        <w:rPr>
          <w:rFonts w:ascii="Times New Roman" w:eastAsia="宋体" w:hAnsi="宋体"/>
          <w:b/>
          <w:szCs w:val="21"/>
        </w:rPr>
        <w:t>,</w:t>
      </w:r>
      <w:r w:rsidRPr="000879B5">
        <w:rPr>
          <w:rFonts w:ascii="Times New Roman" w:eastAsia="宋体" w:hAnsi="宋体"/>
          <w:b/>
          <w:szCs w:val="21"/>
        </w:rPr>
        <w:t>贵部窥破好机</w:t>
      </w:r>
      <w:r w:rsidRPr="000879B5">
        <w:rPr>
          <w:rFonts w:ascii="Times New Roman" w:eastAsia="宋体" w:hAnsi="宋体"/>
          <w:b/>
          <w:szCs w:val="21"/>
        </w:rPr>
        <w:t>,</w:t>
      </w:r>
      <w:r w:rsidRPr="000879B5">
        <w:rPr>
          <w:rFonts w:ascii="Times New Roman" w:eastAsia="宋体" w:hAnsi="宋体"/>
          <w:b/>
          <w:szCs w:val="21"/>
        </w:rPr>
        <w:t>断然出击</w:t>
      </w:r>
      <w:r w:rsidRPr="000879B5">
        <w:rPr>
          <w:rFonts w:ascii="Times New Roman" w:eastAsia="宋体" w:hAnsi="宋体"/>
          <w:b/>
          <w:szCs w:val="21"/>
        </w:rPr>
        <w:t>,</w:t>
      </w:r>
      <w:r w:rsidRPr="000879B5">
        <w:rPr>
          <w:rFonts w:ascii="Times New Roman" w:eastAsia="宋体" w:hAnsi="宋体"/>
          <w:b/>
          <w:szCs w:val="21"/>
        </w:rPr>
        <w:t>予敌甚大打击</w:t>
      </w:r>
      <w:r w:rsidRPr="000879B5">
        <w:rPr>
          <w:rFonts w:ascii="Times New Roman" w:eastAsia="宋体" w:hAnsi="宋体"/>
          <w:b/>
          <w:szCs w:val="21"/>
        </w:rPr>
        <w:t>,</w:t>
      </w:r>
      <w:r w:rsidRPr="000879B5">
        <w:rPr>
          <w:rFonts w:ascii="Times New Roman" w:eastAsia="宋体" w:hAnsi="宋体"/>
          <w:b/>
          <w:szCs w:val="21"/>
        </w:rPr>
        <w:t>特电嘉奖。……仍希……勿予敌喘息机会</w:t>
      </w:r>
      <w:r w:rsidRPr="000879B5">
        <w:rPr>
          <w:rFonts w:ascii="Times New Roman" w:eastAsia="宋体" w:hAnsi="宋体"/>
          <w:b/>
          <w:szCs w:val="21"/>
        </w:rPr>
        <w:t>,</w:t>
      </w:r>
      <w:r w:rsidRPr="000879B5">
        <w:rPr>
          <w:rFonts w:ascii="Times New Roman" w:eastAsia="宋体" w:hAnsi="宋体"/>
          <w:b/>
          <w:szCs w:val="21"/>
        </w:rPr>
        <w:t>彻底断绝其交通为要。</w:t>
      </w:r>
      <w:r w:rsidRPr="000879B5">
        <w:rPr>
          <w:rFonts w:ascii="Times New Roman" w:eastAsia="宋体" w:hAnsi="Times New Roman" w:cs="Times New Roman"/>
          <w:b/>
          <w:szCs w:val="21"/>
        </w:rPr>
        <w:t>”</w:t>
      </w:r>
      <w:r w:rsidRPr="000879B5">
        <w:rPr>
          <w:rFonts w:ascii="Times New Roman" w:eastAsia="宋体" w:hAnsi="宋体"/>
          <w:b/>
          <w:szCs w:val="21"/>
        </w:rPr>
        <w:t>这份嘉奖电的背景是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红军长征胜利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正面战场取得抗战以来的最大胜利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百团大战取得阶段性胜利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日本被迫宣布无条件投降</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通过题干中的关键信息</w:t>
      </w:r>
      <w:r w:rsidRPr="000879B5">
        <w:rPr>
          <w:rFonts w:ascii="Times New Roman" w:eastAsia="宋体" w:hAnsi="Times New Roman" w:cs="Times New Roman"/>
          <w:b/>
          <w:szCs w:val="21"/>
        </w:rPr>
        <w:t>“</w:t>
      </w:r>
      <w:r w:rsidRPr="000879B5">
        <w:rPr>
          <w:rFonts w:ascii="Times New Roman" w:eastAsia="楷体" w:hAnsi="楷体"/>
          <w:b/>
          <w:szCs w:val="21"/>
        </w:rPr>
        <w:t>彭</w:t>
      </w:r>
      <w:r w:rsidRPr="000879B5">
        <w:rPr>
          <w:rFonts w:ascii="Times New Roman" w:eastAsia="宋体" w:hAnsi="宋体"/>
          <w:b/>
          <w:szCs w:val="21"/>
        </w:rPr>
        <w:t>(</w:t>
      </w:r>
      <w:r w:rsidRPr="000879B5">
        <w:rPr>
          <w:rFonts w:ascii="Times New Roman" w:eastAsia="楷体" w:hAnsi="楷体"/>
          <w:b/>
          <w:szCs w:val="21"/>
        </w:rPr>
        <w:t>德怀</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彻底断绝其交通为要</w:t>
      </w:r>
      <w:r w:rsidRPr="000879B5">
        <w:rPr>
          <w:rFonts w:ascii="Times New Roman" w:eastAsia="宋体" w:hAnsi="Times New Roman" w:cs="Times New Roman"/>
          <w:b/>
          <w:szCs w:val="21"/>
        </w:rPr>
        <w:t>”</w:t>
      </w:r>
      <w:r w:rsidRPr="000879B5">
        <w:rPr>
          <w:rFonts w:ascii="Times New Roman" w:eastAsia="楷体" w:hAnsi="楷体"/>
          <w:b/>
          <w:szCs w:val="21"/>
        </w:rPr>
        <w:t>可判断与百团大战有关。</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抗日战争时期</w:t>
      </w:r>
      <w:r w:rsidRPr="000879B5">
        <w:rPr>
          <w:rFonts w:ascii="Times New Roman" w:eastAsia="宋体" w:hAnsi="宋体"/>
          <w:b/>
          <w:szCs w:val="21"/>
        </w:rPr>
        <w:t>,</w:t>
      </w:r>
      <w:r w:rsidRPr="000879B5">
        <w:rPr>
          <w:rFonts w:ascii="Times New Roman" w:eastAsia="宋体" w:hAnsi="宋体"/>
          <w:b/>
          <w:szCs w:val="21"/>
        </w:rPr>
        <w:t>敌后抗日根据地实行的土地政策是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打土豪</w:t>
      </w:r>
      <w:r w:rsidRPr="000879B5">
        <w:rPr>
          <w:rFonts w:ascii="Times New Roman" w:eastAsia="宋体" w:hAnsi="宋体"/>
          <w:b/>
          <w:szCs w:val="21"/>
        </w:rPr>
        <w:t>,</w:t>
      </w:r>
      <w:r w:rsidRPr="000879B5">
        <w:rPr>
          <w:rFonts w:ascii="Times New Roman" w:eastAsia="宋体" w:hAnsi="宋体"/>
          <w:b/>
          <w:szCs w:val="21"/>
        </w:rPr>
        <w:t>分田地</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家庭联产承包责任制</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绝对平均分配土地</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地主减租减息、农民交租交息</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抗日战争时期</w:t>
      </w:r>
      <w:r w:rsidRPr="000879B5">
        <w:rPr>
          <w:rFonts w:ascii="Times New Roman" w:eastAsia="宋体" w:hAnsi="宋体"/>
          <w:b/>
          <w:szCs w:val="21"/>
        </w:rPr>
        <w:t>,</w:t>
      </w:r>
      <w:r w:rsidRPr="000879B5">
        <w:rPr>
          <w:rFonts w:ascii="Times New Roman" w:eastAsia="楷体" w:hAnsi="楷体"/>
          <w:b/>
          <w:szCs w:val="21"/>
        </w:rPr>
        <w:t>抗日根据地建立抗日民主政权</w:t>
      </w:r>
      <w:r w:rsidRPr="000879B5">
        <w:rPr>
          <w:rFonts w:ascii="Times New Roman" w:eastAsia="宋体" w:hAnsi="宋体"/>
          <w:b/>
          <w:szCs w:val="21"/>
        </w:rPr>
        <w:t>,</w:t>
      </w:r>
      <w:r w:rsidRPr="000879B5">
        <w:rPr>
          <w:rFonts w:ascii="Times New Roman" w:eastAsia="楷体" w:hAnsi="楷体"/>
          <w:b/>
          <w:szCs w:val="21"/>
        </w:rPr>
        <w:t>实行地主减租减息、农民交租交息的土地政策。</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下列对中共七大的表述</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确定了开展土地革命和武装反抗国民党反动派的总方针</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确立了毛泽东思想为中国共产党的指导思想</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毛泽东在会上作了《论联合政府》的政治报告</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为争取抗战的最后胜利准备了条件</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本题旨在考查对历史知识的再现、再认能力。中共七大是抗日战争胜利前夕召开的</w:t>
      </w:r>
      <w:r w:rsidRPr="000879B5">
        <w:rPr>
          <w:rFonts w:ascii="Times New Roman" w:eastAsia="宋体" w:hAnsi="宋体"/>
          <w:b/>
          <w:szCs w:val="21"/>
        </w:rPr>
        <w:t>,</w:t>
      </w:r>
      <w:r w:rsidRPr="000879B5">
        <w:rPr>
          <w:rFonts w:ascii="Times New Roman" w:eastAsia="楷体" w:hAnsi="楷体"/>
          <w:b/>
          <w:szCs w:val="21"/>
        </w:rPr>
        <w:t>分析四个选项</w:t>
      </w:r>
      <w:r w:rsidRPr="000879B5">
        <w:rPr>
          <w:rFonts w:ascii="Times New Roman" w:eastAsia="宋体" w:hAnsi="宋体"/>
          <w:b/>
          <w:szCs w:val="21"/>
        </w:rPr>
        <w:t>,A</w:t>
      </w:r>
      <w:r w:rsidRPr="000879B5">
        <w:rPr>
          <w:rFonts w:ascii="Times New Roman" w:eastAsia="楷体" w:hAnsi="楷体"/>
          <w:b/>
          <w:szCs w:val="21"/>
        </w:rPr>
        <w:t>项是在八七会议上确定的方针</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两项属于中共七大的内容</w:t>
      </w:r>
      <w:r w:rsidRPr="000879B5">
        <w:rPr>
          <w:rFonts w:ascii="Times New Roman" w:eastAsia="宋体" w:hAnsi="宋体"/>
          <w:b/>
          <w:szCs w:val="21"/>
        </w:rPr>
        <w:t>,D</w:t>
      </w:r>
      <w:r w:rsidRPr="000879B5">
        <w:rPr>
          <w:rFonts w:ascii="Times New Roman" w:eastAsia="楷体" w:hAnsi="楷体"/>
          <w:b/>
          <w:szCs w:val="21"/>
        </w:rPr>
        <w:t>项属于中共七大召开的意义</w:t>
      </w:r>
      <w:r w:rsidRPr="000879B5">
        <w:rPr>
          <w:rFonts w:ascii="Times New Roman" w:eastAsia="宋体" w:hAnsi="宋体"/>
          <w:b/>
          <w:szCs w:val="21"/>
        </w:rPr>
        <w:t>,</w:t>
      </w:r>
      <w:r w:rsidRPr="000879B5">
        <w:rPr>
          <w:rFonts w:ascii="Times New Roman" w:eastAsia="楷体" w:hAnsi="楷体"/>
          <w:b/>
          <w:szCs w:val="21"/>
        </w:rPr>
        <w:t>由此确定</w:t>
      </w:r>
      <w:r w:rsidRPr="000879B5">
        <w:rPr>
          <w:rFonts w:ascii="Times New Roman" w:eastAsia="宋体" w:hAnsi="宋体"/>
          <w:b/>
          <w:szCs w:val="21"/>
        </w:rPr>
        <w:t>A</w:t>
      </w:r>
      <w:r w:rsidRPr="000879B5">
        <w:rPr>
          <w:rFonts w:ascii="Times New Roman" w:eastAsia="楷体" w:hAnsi="楷体"/>
          <w:b/>
          <w:szCs w:val="21"/>
        </w:rPr>
        <w:t>项是正确</w:t>
      </w:r>
      <w:r w:rsidRPr="00744C6B">
        <w:rPr>
          <w:rFonts w:ascii="Times New Roman" w:eastAsia="楷体" w:hAnsi="楷体"/>
          <w:b/>
          <w:color w:val="000000" w:themeColor="text1"/>
          <w:szCs w:val="21"/>
        </w:rPr>
        <w:t>答案</w:t>
      </w:r>
      <w:bookmarkStart w:id="0" w:name="_GoBack"/>
      <w:bookmarkEnd w:id="0"/>
      <w:r w:rsidRPr="000879B5">
        <w:rPr>
          <w:rFonts w:ascii="Times New Roman" w:eastAsia="楷体" w:hAnsi="楷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1949</w:t>
      </w:r>
      <w:r w:rsidRPr="000879B5">
        <w:rPr>
          <w:rFonts w:ascii="Times New Roman" w:eastAsia="宋体" w:hAnsi="宋体"/>
          <w:b/>
          <w:szCs w:val="21"/>
        </w:rPr>
        <w:t>年《北平日报》刊发如下消息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太阳升起来的时候</w:t>
      </w:r>
      <w:r w:rsidRPr="000879B5">
        <w:rPr>
          <w:rFonts w:ascii="Times New Roman" w:eastAsia="宋体" w:hAnsi="宋体"/>
          <w:b/>
          <w:szCs w:val="21"/>
        </w:rPr>
        <w:t>,</w:t>
      </w:r>
      <w:r w:rsidRPr="000879B5">
        <w:rPr>
          <w:rFonts w:ascii="Times New Roman" w:eastAsia="宋体" w:hAnsi="宋体"/>
          <w:b/>
          <w:szCs w:val="21"/>
        </w:rPr>
        <w:t>沉重的雾霭已经散了</w:t>
      </w:r>
      <w:r w:rsidRPr="000879B5">
        <w:rPr>
          <w:rFonts w:ascii="Times New Roman" w:eastAsia="宋体" w:hAnsi="宋体"/>
          <w:b/>
          <w:szCs w:val="21"/>
        </w:rPr>
        <w:t>,</w:t>
      </w:r>
      <w:r w:rsidRPr="000879B5">
        <w:rPr>
          <w:rFonts w:ascii="Times New Roman" w:eastAsia="宋体" w:hAnsi="宋体"/>
          <w:b/>
          <w:szCs w:val="21"/>
        </w:rPr>
        <w:t>是一九四九年二月一日</w:t>
      </w:r>
      <w:r w:rsidRPr="000879B5">
        <w:rPr>
          <w:rFonts w:ascii="Times New Roman" w:eastAsia="宋体" w:hAnsi="宋体"/>
          <w:b/>
          <w:szCs w:val="21"/>
        </w:rPr>
        <w:t>,</w:t>
      </w:r>
      <w:r w:rsidRPr="000879B5">
        <w:rPr>
          <w:rFonts w:ascii="Times New Roman" w:eastAsia="宋体" w:hAnsi="宋体"/>
          <w:b/>
          <w:szCs w:val="21"/>
        </w:rPr>
        <w:t>北平完全解放的第二天清晨。解放就是光明的到来</w:t>
      </w:r>
      <w:r w:rsidRPr="000879B5">
        <w:rPr>
          <w:rFonts w:ascii="Times New Roman" w:eastAsia="宋体" w:hAnsi="宋体"/>
          <w:b/>
          <w:szCs w:val="21"/>
        </w:rPr>
        <w:t>,</w:t>
      </w:r>
      <w:r w:rsidRPr="000879B5">
        <w:rPr>
          <w:rFonts w:ascii="Times New Roman" w:eastAsia="宋体" w:hAnsi="宋体"/>
          <w:b/>
          <w:szCs w:val="21"/>
        </w:rPr>
        <w:t>电灯亮起来了</w:t>
      </w:r>
      <w:r w:rsidRPr="000879B5">
        <w:rPr>
          <w:rFonts w:ascii="Times New Roman" w:eastAsia="宋体" w:hAnsi="宋体"/>
          <w:b/>
          <w:szCs w:val="21"/>
        </w:rPr>
        <w:t>,</w:t>
      </w:r>
      <w:r w:rsidRPr="000879B5">
        <w:rPr>
          <w:rFonts w:ascii="Times New Roman" w:eastAsia="宋体" w:hAnsi="宋体"/>
          <w:b/>
          <w:szCs w:val="21"/>
        </w:rPr>
        <w:t>街灯燃了一夜……</w:t>
      </w:r>
      <w:r w:rsidRPr="000879B5">
        <w:rPr>
          <w:rFonts w:ascii="Times New Roman" w:eastAsia="宋体" w:hAnsi="Times New Roman" w:cs="Times New Roman"/>
          <w:b/>
          <w:szCs w:val="21"/>
        </w:rPr>
        <w:t>”</w:t>
      </w:r>
      <w:r w:rsidRPr="000879B5">
        <w:rPr>
          <w:rFonts w:ascii="Times New Roman" w:eastAsia="宋体" w:hAnsi="宋体"/>
          <w:b/>
          <w:szCs w:val="21"/>
        </w:rPr>
        <w:t>该新闻报道了下列哪一战役的胜利</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辽沈战役</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淮海战役</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平津战役</w:t>
      </w:r>
      <w:r w:rsidRPr="000879B5">
        <w:rPr>
          <w:rFonts w:ascii="Times New Roman" w:eastAsia="宋体" w:hAnsi="宋体"/>
          <w:b/>
          <w:szCs w:val="21"/>
        </w:rPr>
        <w:tab/>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渡江战役</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在平津战役中</w:t>
      </w:r>
      <w:r w:rsidRPr="000879B5">
        <w:rPr>
          <w:rFonts w:ascii="Times New Roman" w:eastAsia="宋体" w:hAnsi="宋体"/>
          <w:b/>
          <w:szCs w:val="21"/>
        </w:rPr>
        <w:t>,</w:t>
      </w:r>
      <w:r w:rsidRPr="000879B5">
        <w:rPr>
          <w:rFonts w:ascii="Times New Roman" w:eastAsia="楷体" w:hAnsi="楷体"/>
          <w:b/>
          <w:szCs w:val="21"/>
        </w:rPr>
        <w:t>北平得到和平解放。</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历史图示是对客观历史进程直观而简明的反映。下面的示意图有助于我们了解</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946600" cy="419040"/>
            <wp:effectExtent l="0" t="0" r="0" b="0"/>
            <wp:docPr id="142" name="YLZR05.eps" descr="id:2147495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2" cstate="print"/>
                    <a:stretch>
                      <a:fillRect/>
                    </a:stretch>
                  </pic:blipFill>
                  <pic:spPr>
                    <a:xfrm>
                      <a:off x="0" y="0"/>
                      <a:ext cx="2946600" cy="419040"/>
                    </a:xfrm>
                    <a:prstGeom prst="rect">
                      <a:avLst/>
                    </a:prstGeom>
                  </pic:spPr>
                </pic:pic>
              </a:graphicData>
            </a:graphic>
          </wp:inline>
        </w:drawing>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旧民主主义革命发展历程</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国民革命的主要进程</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中华民族抗日战争的历程</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人民解放战争的主要进程</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转战陕北、挺进大别山、三大战役和渡江战役都属于人民解放战争中的重大事件。</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w:t>
      </w:r>
      <w:r w:rsidRPr="000879B5">
        <w:rPr>
          <w:rFonts w:ascii="Times New Roman" w:eastAsia="宋体" w:hAnsi="宋体"/>
          <w:b/>
          <w:szCs w:val="21"/>
        </w:rPr>
        <w:t xml:space="preserve">　</w:t>
      </w:r>
      <w:r w:rsidRPr="000879B5">
        <w:rPr>
          <w:rFonts w:ascii="Times New Roman" w:eastAsia="楷体" w:hAnsi="楷体"/>
          <w:b/>
          <w:szCs w:val="21"/>
        </w:rPr>
        <w:t>甲</w:t>
      </w:r>
      <w:r w:rsidRPr="000879B5">
        <w:rPr>
          <w:rFonts w:ascii="Times New Roman" w:eastAsia="宋体" w:hAnsi="宋体"/>
          <w:b/>
          <w:szCs w:val="21"/>
        </w:rPr>
        <w:t>:</w:t>
      </w:r>
      <w:r w:rsidRPr="000879B5">
        <w:rPr>
          <w:rFonts w:ascii="Times New Roman" w:eastAsia="楷体" w:hAnsi="楷体"/>
          <w:b/>
          <w:szCs w:val="21"/>
        </w:rPr>
        <w:t>从鸦片战争以来</w:t>
      </w:r>
      <w:r w:rsidRPr="000879B5">
        <w:rPr>
          <w:rFonts w:ascii="Times New Roman" w:eastAsia="宋体" w:hAnsi="宋体"/>
          <w:b/>
          <w:szCs w:val="21"/>
        </w:rPr>
        <w:t>,</w:t>
      </w:r>
      <w:r w:rsidRPr="000879B5">
        <w:rPr>
          <w:rFonts w:ascii="Times New Roman" w:eastAsia="楷体" w:hAnsi="楷体"/>
          <w:b/>
          <w:szCs w:val="21"/>
        </w:rPr>
        <w:t>中国反抗外国侵略的战争总是失败</w:t>
      </w:r>
      <w:r w:rsidRPr="000879B5">
        <w:rPr>
          <w:rFonts w:ascii="Times New Roman" w:eastAsia="宋体" w:hAnsi="宋体"/>
          <w:b/>
          <w:szCs w:val="21"/>
        </w:rPr>
        <w:t>,</w:t>
      </w:r>
      <w:r w:rsidRPr="000879B5">
        <w:rPr>
          <w:rFonts w:ascii="Times New Roman" w:eastAsia="楷体" w:hAnsi="楷体"/>
          <w:b/>
          <w:szCs w:val="21"/>
        </w:rPr>
        <w:t>像甲午中日战争、八国联军侵华战争……这次</w:t>
      </w:r>
      <w:r w:rsidRPr="000879B5">
        <w:rPr>
          <w:rFonts w:ascii="Times New Roman" w:eastAsia="宋体" w:hAnsi="宋体"/>
          <w:b/>
          <w:szCs w:val="21"/>
        </w:rPr>
        <w:t>,</w:t>
      </w:r>
      <w:r w:rsidRPr="000879B5">
        <w:rPr>
          <w:rFonts w:ascii="Times New Roman" w:eastAsia="楷体" w:hAnsi="楷体"/>
          <w:b/>
          <w:szCs w:val="21"/>
        </w:rPr>
        <w:t>抗日战争可是取得了完全的胜利。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乙</w:t>
      </w:r>
      <w:r w:rsidRPr="000879B5">
        <w:rPr>
          <w:rFonts w:ascii="Times New Roman" w:eastAsia="宋体" w:hAnsi="宋体"/>
          <w:b/>
          <w:szCs w:val="21"/>
        </w:rPr>
        <w:t>:</w:t>
      </w:r>
      <w:r w:rsidRPr="000879B5">
        <w:rPr>
          <w:rFonts w:ascii="Times New Roman" w:eastAsia="楷体" w:hAnsi="楷体"/>
          <w:b/>
          <w:szCs w:val="21"/>
        </w:rPr>
        <w:t>日本不仅侵略中国</w:t>
      </w:r>
      <w:r w:rsidRPr="000879B5">
        <w:rPr>
          <w:rFonts w:ascii="Times New Roman" w:eastAsia="宋体" w:hAnsi="宋体"/>
          <w:b/>
          <w:szCs w:val="21"/>
        </w:rPr>
        <w:t>,</w:t>
      </w:r>
      <w:r w:rsidRPr="000879B5">
        <w:rPr>
          <w:rFonts w:ascii="Times New Roman" w:eastAsia="楷体" w:hAnsi="楷体"/>
          <w:b/>
          <w:szCs w:val="21"/>
        </w:rPr>
        <w:t>还发动太平洋战争</w:t>
      </w:r>
      <w:r w:rsidRPr="000879B5">
        <w:rPr>
          <w:rFonts w:ascii="Times New Roman" w:eastAsia="宋体" w:hAnsi="宋体"/>
          <w:b/>
          <w:szCs w:val="21"/>
        </w:rPr>
        <w:t>,</w:t>
      </w:r>
      <w:r w:rsidRPr="000879B5">
        <w:rPr>
          <w:rFonts w:ascii="Times New Roman" w:eastAsia="楷体" w:hAnsi="楷体"/>
          <w:b/>
          <w:szCs w:val="21"/>
        </w:rPr>
        <w:t>侵略了亚洲许多国家</w:t>
      </w:r>
      <w:r w:rsidRPr="000879B5">
        <w:rPr>
          <w:rFonts w:ascii="Times New Roman" w:eastAsia="宋体" w:hAnsi="宋体"/>
          <w:b/>
          <w:szCs w:val="21"/>
        </w:rPr>
        <w:t>,</w:t>
      </w:r>
      <w:r w:rsidRPr="000879B5">
        <w:rPr>
          <w:rFonts w:ascii="Times New Roman" w:eastAsia="楷体" w:hAnsi="楷体"/>
          <w:b/>
          <w:szCs w:val="21"/>
        </w:rPr>
        <w:t>中国的抗日战争也支援了他们的反侵略战争。</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丙</w:t>
      </w:r>
      <w:r w:rsidRPr="000879B5">
        <w:rPr>
          <w:rFonts w:ascii="Times New Roman" w:eastAsia="宋体" w:hAnsi="宋体"/>
          <w:b/>
          <w:szCs w:val="21"/>
        </w:rPr>
        <w:t>:</w:t>
      </w:r>
      <w:r w:rsidRPr="000879B5">
        <w:rPr>
          <w:rFonts w:ascii="Times New Roman" w:eastAsia="楷体" w:hAnsi="楷体"/>
          <w:b/>
          <w:szCs w:val="21"/>
        </w:rPr>
        <w:t>抗日战争的胜利来得不容易呀</w:t>
      </w:r>
      <w:r w:rsidRPr="000879B5">
        <w:rPr>
          <w:rFonts w:ascii="Times New Roman" w:eastAsia="宋体" w:hAnsi="宋体"/>
          <w:b/>
          <w:szCs w:val="21"/>
        </w:rPr>
        <w:t>!</w:t>
      </w:r>
      <w:r w:rsidRPr="000879B5">
        <w:rPr>
          <w:rFonts w:ascii="Times New Roman" w:eastAsia="楷体" w:hAnsi="楷体"/>
          <w:b/>
          <w:szCs w:val="21"/>
        </w:rPr>
        <w:t>中国人民付出了巨大的民族牺牲</w:t>
      </w:r>
      <w:r w:rsidRPr="000879B5">
        <w:rPr>
          <w:rFonts w:ascii="Times New Roman" w:eastAsia="宋体" w:hAnsi="宋体"/>
          <w:b/>
          <w:szCs w:val="21"/>
        </w:rPr>
        <w:t>,</w:t>
      </w:r>
      <w:r w:rsidRPr="000879B5">
        <w:rPr>
          <w:rFonts w:ascii="Times New Roman" w:eastAsia="楷体" w:hAnsi="楷体"/>
          <w:b/>
          <w:szCs w:val="21"/>
        </w:rPr>
        <w:t>中国军民一共伤亡</w:t>
      </w:r>
      <w:r w:rsidRPr="000879B5">
        <w:rPr>
          <w:rFonts w:ascii="Times New Roman" w:eastAsia="宋体" w:hAnsi="宋体"/>
          <w:b/>
          <w:szCs w:val="21"/>
        </w:rPr>
        <w:t>3500</w:t>
      </w:r>
      <w:r w:rsidRPr="000879B5">
        <w:rPr>
          <w:rFonts w:ascii="Times New Roman" w:eastAsia="楷体" w:hAnsi="楷体"/>
          <w:b/>
          <w:szCs w:val="21"/>
        </w:rPr>
        <w:t>多万人</w:t>
      </w:r>
      <w:r w:rsidRPr="000879B5">
        <w:rPr>
          <w:rFonts w:ascii="Times New Roman" w:eastAsia="宋体" w:hAnsi="宋体"/>
          <w:b/>
          <w:szCs w:val="21"/>
        </w:rPr>
        <w:t>,</w:t>
      </w:r>
      <w:r w:rsidRPr="000879B5">
        <w:rPr>
          <w:rFonts w:ascii="Times New Roman" w:eastAsia="楷体" w:hAnsi="楷体"/>
          <w:b/>
          <w:szCs w:val="21"/>
        </w:rPr>
        <w:t>直接经济损失达</w:t>
      </w:r>
      <w:r w:rsidRPr="000879B5">
        <w:rPr>
          <w:rFonts w:ascii="Times New Roman" w:eastAsia="宋体" w:hAnsi="宋体"/>
          <w:b/>
          <w:szCs w:val="21"/>
        </w:rPr>
        <w:t>1000</w:t>
      </w:r>
      <w:r w:rsidRPr="000879B5">
        <w:rPr>
          <w:rFonts w:ascii="Times New Roman" w:eastAsia="楷体" w:hAnsi="楷体"/>
          <w:b/>
          <w:szCs w:val="21"/>
        </w:rPr>
        <w:t>多亿美元……</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具体列举四例战役用以说明</w:t>
      </w:r>
      <w:r w:rsidRPr="000879B5">
        <w:rPr>
          <w:rFonts w:ascii="Times New Roman" w:eastAsia="宋体" w:hAnsi="Times New Roman" w:cs="Times New Roman"/>
          <w:b/>
          <w:szCs w:val="21"/>
        </w:rPr>
        <w:t>“</w:t>
      </w:r>
      <w:r w:rsidRPr="000879B5">
        <w:rPr>
          <w:rFonts w:ascii="Times New Roman" w:eastAsia="宋体" w:hAnsi="宋体"/>
          <w:b/>
          <w:szCs w:val="21"/>
        </w:rPr>
        <w:t>抗日战争的胜利来得不容易</w:t>
      </w:r>
      <w:r w:rsidRPr="000879B5">
        <w:rPr>
          <w:rFonts w:ascii="Times New Roman" w:eastAsia="宋体" w:hAnsi="Times New Roman" w:cs="Times New Roman"/>
          <w:b/>
          <w:szCs w:val="21"/>
        </w:rPr>
        <w:t>”</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根据材料并结合所学知识</w:t>
      </w:r>
      <w:r w:rsidRPr="000879B5">
        <w:rPr>
          <w:rFonts w:ascii="Times New Roman" w:eastAsia="宋体" w:hAnsi="宋体"/>
          <w:b/>
          <w:szCs w:val="21"/>
        </w:rPr>
        <w:t>,</w:t>
      </w:r>
      <w:r w:rsidRPr="000879B5">
        <w:rPr>
          <w:rFonts w:ascii="Times New Roman" w:eastAsia="宋体" w:hAnsi="宋体"/>
          <w:b/>
          <w:szCs w:val="21"/>
        </w:rPr>
        <w:t>概括说明抗日战争胜利在国际上的历史意义。</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分析中国人民的抗日战争为什么能够取得胜利。</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平型关大捷、台儿庄战役、百团大战、淞沪会战、武汉会战、第三次长沙会战。</w:t>
      </w:r>
      <w:r w:rsidRPr="000879B5">
        <w:rPr>
          <w:rFonts w:ascii="Times New Roman" w:eastAsia="宋体" w:hAnsi="宋体"/>
          <w:b/>
          <w:szCs w:val="21"/>
        </w:rPr>
        <w:t>(</w:t>
      </w:r>
      <w:r w:rsidRPr="000879B5">
        <w:rPr>
          <w:rFonts w:ascii="Times New Roman" w:eastAsia="宋体" w:hAnsi="宋体"/>
          <w:b/>
          <w:szCs w:val="21"/>
        </w:rPr>
        <w:t>任写其中四个即可</w:t>
      </w:r>
      <w:r w:rsidRPr="000879B5">
        <w:rPr>
          <w:rFonts w:ascii="Times New Roman" w:eastAsia="宋体" w:hAnsi="宋体"/>
          <w:b/>
          <w:szCs w:val="21"/>
        </w:rPr>
        <w:t>)</w:t>
      </w:r>
    </w:p>
    <w:p w:rsidR="00744C6B" w:rsidRPr="000879B5"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中国抗日战争对彻底打败日本帝国主义具有决定性作用</w:t>
      </w:r>
      <w:r w:rsidRPr="000879B5">
        <w:rPr>
          <w:rFonts w:ascii="Times New Roman" w:eastAsia="宋体" w:hAnsi="宋体"/>
          <w:b/>
          <w:szCs w:val="21"/>
        </w:rPr>
        <w:t>,</w:t>
      </w:r>
      <w:r w:rsidRPr="000879B5">
        <w:rPr>
          <w:rFonts w:ascii="Times New Roman" w:eastAsia="宋体" w:hAnsi="宋体"/>
          <w:b/>
          <w:szCs w:val="21"/>
        </w:rPr>
        <w:t>中国战场是世界反法西斯战争的东方主战场</w:t>
      </w:r>
      <w:r w:rsidRPr="000879B5">
        <w:rPr>
          <w:rFonts w:ascii="Times New Roman" w:eastAsia="宋体" w:hAnsi="宋体"/>
          <w:b/>
          <w:szCs w:val="21"/>
        </w:rPr>
        <w:t>,</w:t>
      </w:r>
      <w:r w:rsidRPr="000879B5">
        <w:rPr>
          <w:rFonts w:ascii="Times New Roman" w:eastAsia="宋体" w:hAnsi="宋体"/>
          <w:b/>
          <w:szCs w:val="21"/>
        </w:rPr>
        <w:t>对世界反法西斯战争的胜利、维护世界和平作出了重大贡献。</w:t>
      </w:r>
    </w:p>
    <w:p w:rsidR="008601C8" w:rsidRPr="00744C6B" w:rsidRDefault="00744C6B" w:rsidP="00744C6B">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中国人民巨大的民族觉醒、空前的民族团结和英勇的民族抗争</w:t>
      </w:r>
      <w:r w:rsidRPr="000879B5">
        <w:rPr>
          <w:rFonts w:ascii="Times New Roman" w:eastAsia="宋体" w:hAnsi="宋体"/>
          <w:b/>
          <w:szCs w:val="21"/>
        </w:rPr>
        <w:t>,</w:t>
      </w:r>
      <w:r w:rsidRPr="000879B5">
        <w:rPr>
          <w:rFonts w:ascii="Times New Roman" w:eastAsia="宋体" w:hAnsi="宋体"/>
          <w:b/>
          <w:szCs w:val="21"/>
        </w:rPr>
        <w:t>是中国人民抗日战争取得胜利的决定性因素。中国共产党在全民族团结抗战中发挥了中流砥柱的作用。世界上一切爱好和平与正义的国家和人民的支持。</w:t>
      </w:r>
    </w:p>
    <w:sectPr w:rsidR="008601C8" w:rsidRPr="00744C6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BD0" w:rsidRDefault="00855BD0">
      <w:r>
        <w:separator/>
      </w:r>
    </w:p>
  </w:endnote>
  <w:endnote w:type="continuationSeparator" w:id="1">
    <w:p w:rsidR="00855BD0" w:rsidRDefault="00855B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BD0" w:rsidRDefault="00855BD0">
      <w:r>
        <w:separator/>
      </w:r>
    </w:p>
  </w:footnote>
  <w:footnote w:type="continuationSeparator" w:id="1">
    <w:p w:rsidR="00855BD0" w:rsidRDefault="00855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36093"/>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33F1"/>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44C6B"/>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5BD0"/>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4EF39-2DB0-461D-9A65-AEEF84A3C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28</TotalTime>
  <Pages>4</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